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F843CA" w:rsidTr="00F61157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 w:rsidR="006F3189">
              <w:t xml:space="preserve"> </w:t>
            </w:r>
            <w:r w:rsidR="00F843CA">
              <w:t>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 w:rsidR="00F843CA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D412F0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FB46AA">
              <w:t>X</w:t>
            </w:r>
            <w:proofErr w:type="gramEnd"/>
            <w:r w:rsidR="00F843CA"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  <w:p w:rsidR="00B33BA1" w:rsidRDefault="006D3AAF" w:rsidP="00931451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FB46AA">
              <w:t xml:space="preserve"> </w:t>
            </w:r>
            <w:proofErr w:type="gramEnd"/>
            <w:r w:rsidR="00FB46AA">
              <w:t xml:space="preserve">  </w:t>
            </w:r>
            <w:r w:rsidR="00B33BA1">
              <w:t xml:space="preserve"> ) Parcialmente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734F0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</w:t>
            </w:r>
            <w:r w:rsidR="00086A2A">
              <w:t xml:space="preserve"> </w:t>
            </w:r>
            <w:r w:rsidR="00931451">
              <w:t>X</w:t>
            </w:r>
            <w:proofErr w:type="gramEnd"/>
            <w:r w:rsidR="00A319FE">
              <w:t xml:space="preserve">  </w:t>
            </w:r>
            <w:r>
              <w:t>) Sim</w:t>
            </w:r>
          </w:p>
          <w:p w:rsidR="00F843CA" w:rsidRDefault="00E6792E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F843CA">
              <w:t xml:space="preserve"> ) Não</w:t>
            </w:r>
          </w:p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F843CA">
              <w:t xml:space="preserve">  ) Não se aplica</w:t>
            </w:r>
          </w:p>
          <w:p w:rsidR="00E6792E" w:rsidRDefault="006D3AAF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E6792E">
              <w:t xml:space="preserve">  )Parcialmente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A7646F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A319FE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A319FE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3FF4" w:rsidRDefault="009D3FF4" w:rsidP="00F6115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</w:t>
            </w:r>
            <w:r w:rsidR="00931451">
              <w:t xml:space="preserve"> X</w:t>
            </w:r>
            <w:proofErr w:type="gramEnd"/>
            <w:r w:rsidR="00E41847">
              <w:t xml:space="preserve"> </w:t>
            </w:r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116652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34. Foi certificado que foram priorizados na </w:t>
            </w:r>
            <w:r>
              <w:lastRenderedPageBreak/>
              <w:t xml:space="preserve">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931451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lastRenderedPageBreak/>
              <w:t>(</w:t>
            </w:r>
            <w:proofErr w:type="gramStart"/>
            <w:r>
              <w:t>X</w:t>
            </w:r>
            <w:r w:rsidR="00E41847">
              <w:t xml:space="preserve">  </w:t>
            </w:r>
            <w:r w:rsidR="00F843CA">
              <w:t>)</w:t>
            </w:r>
            <w:proofErr w:type="gramEnd"/>
            <w:r w:rsidR="00F843CA">
              <w:t xml:space="preserve">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116652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C3D09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E4184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C3D09">
              <w:t xml:space="preserve"> </w:t>
            </w:r>
            <w:proofErr w:type="gramEnd"/>
            <w:r w:rsidR="004C3D09">
              <w:t xml:space="preserve">  </w:t>
            </w:r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116652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C3D09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116652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</w:t>
            </w:r>
            <w:r w:rsidR="004C3D09">
              <w:t xml:space="preserve"> 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4C3D09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</w:t>
            </w:r>
            <w:r w:rsidR="00F843CA"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7874AD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38. Caso realizada pesquisa direta com f</w:t>
            </w:r>
            <w:r w:rsidR="006C1005">
              <w:t>ornecedores, foi certificado</w:t>
            </w:r>
            <w:r>
              <w:t xml:space="preserve">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4C3D09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(</w:t>
            </w:r>
            <w:proofErr w:type="gramStart"/>
            <w:r>
              <w:t>X</w:t>
            </w:r>
            <w:r w:rsidR="00D32864">
              <w:t xml:space="preserve"> </w:t>
            </w:r>
            <w:r w:rsidR="00F843CA">
              <w:t>)</w:t>
            </w:r>
            <w:proofErr w:type="gramEnd"/>
            <w:r w:rsidR="00F843CA">
              <w:t xml:space="preserve">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7874AD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6D3AAF">
              <w:t xml:space="preserve"> </w:t>
            </w:r>
            <w:proofErr w:type="gramEnd"/>
            <w:r w:rsidR="006D3AAF">
              <w:t xml:space="preserve">  </w:t>
            </w:r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  <w:p w:rsidR="006D3AAF" w:rsidRDefault="00714BB2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</w:t>
            </w:r>
            <w:r w:rsidR="006D3AAF">
              <w:t>) Parcialmente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40. Caso realizada pesquisa direta com fornecedores, foi certificado que a consulta </w:t>
            </w:r>
            <w:r>
              <w:lastRenderedPageBreak/>
              <w:t xml:space="preserve">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  <w:p w:rsidR="00D32864" w:rsidRDefault="00D77443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 w:rsidR="00D32864">
              <w:t xml:space="preserve"> ) Parcialmente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D77443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D77443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</w:t>
            </w:r>
            <w:r w:rsidR="00F843CA">
              <w:t>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8F5998">
              <w:t>X</w:t>
            </w:r>
            <w:proofErr w:type="gramEnd"/>
            <w:r>
              <w:t xml:space="preserve">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8F5998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6D3AAF">
              <w:t xml:space="preserve"> </w:t>
            </w:r>
            <w:r w:rsidR="00F843CA"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692D69">
            <w:pPr>
              <w:widowControl w:val="0"/>
              <w:ind w:left="0" w:hanging="2"/>
              <w:jc w:val="both"/>
            </w:pPr>
          </w:p>
        </w:tc>
      </w:tr>
      <w:tr w:rsidR="00F843CA" w:rsidTr="00F61157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:rsidR="00F843CA" w:rsidRDefault="00F843CA" w:rsidP="00F61157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:rsidR="00F843CA" w:rsidRDefault="008F5998" w:rsidP="00D221D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 w:rsidR="00D221D5">
              <w:t xml:space="preserve"> </w:t>
            </w:r>
            <w:r w:rsidR="00F843CA">
              <w:t>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1DD6" w:rsidRDefault="00A91DD6" w:rsidP="00A91DD6">
            <w:pPr>
              <w:widowControl w:val="0"/>
              <w:ind w:left="0" w:hanging="2"/>
              <w:jc w:val="center"/>
            </w:pPr>
          </w:p>
        </w:tc>
      </w:tr>
    </w:tbl>
    <w:p w:rsidR="006F55FF" w:rsidRDefault="006F55FF" w:rsidP="00887885">
      <w:pPr>
        <w:ind w:left="0" w:hanging="2"/>
        <w:jc w:val="right"/>
      </w:pPr>
    </w:p>
    <w:p w:rsidR="00887885" w:rsidRDefault="00962ED0" w:rsidP="0061402F">
      <w:pPr>
        <w:ind w:left="0" w:right="-1135" w:hanging="2"/>
        <w:jc w:val="right"/>
      </w:pPr>
      <w:r>
        <w:t xml:space="preserve">                </w:t>
      </w:r>
      <w:r w:rsidR="006D3AAF">
        <w:t xml:space="preserve">              </w:t>
      </w:r>
      <w:r>
        <w:t xml:space="preserve">      </w:t>
      </w:r>
      <w:r w:rsidR="008F5998">
        <w:t xml:space="preserve">         </w:t>
      </w:r>
      <w:r w:rsidR="0061402F">
        <w:t xml:space="preserve">               </w:t>
      </w:r>
      <w:r w:rsidR="008F5998">
        <w:t xml:space="preserve">    </w:t>
      </w:r>
      <w:r w:rsidR="006D3AAF">
        <w:t xml:space="preserve"> Bandeirantes, </w:t>
      </w:r>
      <w:r w:rsidR="00FA78F3">
        <w:t>02 de setembro</w:t>
      </w:r>
      <w:r w:rsidR="006D3AAF">
        <w:t xml:space="preserve"> </w:t>
      </w:r>
      <w:r w:rsidR="00887885">
        <w:t>de 2025.</w:t>
      </w:r>
    </w:p>
    <w:p w:rsidR="00887885" w:rsidRDefault="00887885">
      <w:pPr>
        <w:ind w:left="0" w:hanging="2"/>
      </w:pPr>
    </w:p>
    <w:p w:rsidR="00887885" w:rsidRDefault="00887885">
      <w:pPr>
        <w:ind w:left="0" w:hanging="2"/>
      </w:pPr>
    </w:p>
    <w:p w:rsidR="00887885" w:rsidRDefault="00887885">
      <w:pPr>
        <w:ind w:left="0" w:hanging="2"/>
      </w:pPr>
    </w:p>
    <w:p w:rsidR="00887885" w:rsidRDefault="00887885">
      <w:pPr>
        <w:ind w:left="0" w:hanging="2"/>
      </w:pPr>
    </w:p>
    <w:p w:rsidR="00887885" w:rsidRDefault="00887885">
      <w:pPr>
        <w:ind w:left="0" w:hanging="2"/>
      </w:pPr>
    </w:p>
    <w:p w:rsidR="006F3189" w:rsidRPr="006F3189" w:rsidRDefault="006F3189" w:rsidP="006F3189">
      <w:pPr>
        <w:suppressAutoHyphens w:val="0"/>
        <w:spacing w:after="200" w:line="276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Calibri"/>
          <w:position w:val="0"/>
          <w:lang w:eastAsia="ar-SA"/>
        </w:rPr>
      </w:pPr>
      <w:r>
        <w:rPr>
          <w:rFonts w:eastAsia="Calibri"/>
          <w:position w:val="0"/>
          <w:lang w:eastAsia="ar-SA"/>
        </w:rPr>
        <w:t>______________________________</w:t>
      </w:r>
    </w:p>
    <w:p w:rsidR="006F3189" w:rsidRPr="006F3189" w:rsidRDefault="006F3189" w:rsidP="006F3189">
      <w:pPr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i/>
          <w:iCs/>
        </w:rPr>
      </w:pPr>
      <w:r w:rsidRPr="006F3189">
        <w:rPr>
          <w:rFonts w:eastAsia="Calibri"/>
          <w:b/>
          <w:bCs/>
          <w:i/>
          <w:iCs/>
          <w:lang w:eastAsia="en-US"/>
        </w:rPr>
        <w:t>Hercules Augusto Garcia Figueira</w:t>
      </w:r>
      <w:bookmarkStart w:id="0" w:name="_GoBack"/>
      <w:bookmarkEnd w:id="0"/>
    </w:p>
    <w:p w:rsidR="006F3189" w:rsidRPr="006F3189" w:rsidRDefault="006F3189" w:rsidP="006F3189">
      <w:pPr>
        <w:suppressAutoHyphens w:val="0"/>
        <w:spacing w:line="276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Calibri"/>
          <w:bCs/>
          <w:lang w:eastAsia="en-US"/>
        </w:rPr>
      </w:pPr>
      <w:r w:rsidRPr="006F3189">
        <w:rPr>
          <w:bCs/>
        </w:rPr>
        <w:t>Chefe da Divisão de Orçamento e Pesquisa de Preços</w:t>
      </w:r>
    </w:p>
    <w:p w:rsidR="00887885" w:rsidRDefault="00887885">
      <w:pPr>
        <w:ind w:left="0" w:hanging="2"/>
      </w:pPr>
    </w:p>
    <w:sectPr w:rsidR="00887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CA"/>
    <w:rsid w:val="00086A2A"/>
    <w:rsid w:val="00116652"/>
    <w:rsid w:val="001768FE"/>
    <w:rsid w:val="001C5B10"/>
    <w:rsid w:val="001E2741"/>
    <w:rsid w:val="0025088C"/>
    <w:rsid w:val="00381736"/>
    <w:rsid w:val="004C3D09"/>
    <w:rsid w:val="00514F8F"/>
    <w:rsid w:val="0061402F"/>
    <w:rsid w:val="0061617F"/>
    <w:rsid w:val="0066219F"/>
    <w:rsid w:val="0066646D"/>
    <w:rsid w:val="00692D69"/>
    <w:rsid w:val="006C1005"/>
    <w:rsid w:val="006D3AAF"/>
    <w:rsid w:val="006F3189"/>
    <w:rsid w:val="006F55FF"/>
    <w:rsid w:val="00714BB2"/>
    <w:rsid w:val="00734F07"/>
    <w:rsid w:val="00780E97"/>
    <w:rsid w:val="007874AD"/>
    <w:rsid w:val="007A6584"/>
    <w:rsid w:val="007B2AC6"/>
    <w:rsid w:val="00887885"/>
    <w:rsid w:val="008E1B3C"/>
    <w:rsid w:val="008F5998"/>
    <w:rsid w:val="00931451"/>
    <w:rsid w:val="009543F2"/>
    <w:rsid w:val="00962ED0"/>
    <w:rsid w:val="009D3FF4"/>
    <w:rsid w:val="00A319FE"/>
    <w:rsid w:val="00A7646F"/>
    <w:rsid w:val="00A91DD6"/>
    <w:rsid w:val="00B314E2"/>
    <w:rsid w:val="00B33BA1"/>
    <w:rsid w:val="00B55479"/>
    <w:rsid w:val="00C05022"/>
    <w:rsid w:val="00C5471A"/>
    <w:rsid w:val="00C91508"/>
    <w:rsid w:val="00C919E5"/>
    <w:rsid w:val="00CE5D00"/>
    <w:rsid w:val="00D221D5"/>
    <w:rsid w:val="00D32864"/>
    <w:rsid w:val="00D412F0"/>
    <w:rsid w:val="00D77443"/>
    <w:rsid w:val="00E41847"/>
    <w:rsid w:val="00E6792E"/>
    <w:rsid w:val="00EB02BF"/>
    <w:rsid w:val="00F843CA"/>
    <w:rsid w:val="00FA78F3"/>
    <w:rsid w:val="00FB46AA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73E92-25A8-4F73-815A-71AD7447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843CA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859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18</cp:revision>
  <dcterms:created xsi:type="dcterms:W3CDTF">2025-07-28T10:58:00Z</dcterms:created>
  <dcterms:modified xsi:type="dcterms:W3CDTF">2025-08-29T16:50:00Z</dcterms:modified>
</cp:coreProperties>
</file>